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F1" w:rsidRDefault="000F6DF1" w:rsidP="000F6DF1">
      <w:pPr>
        <w:pStyle w:val="a3"/>
        <w:spacing w:after="312"/>
      </w:pPr>
      <w:r>
        <w:t>附件</w:t>
      </w:r>
      <w:r>
        <w:rPr>
          <w:rFonts w:hint="eastAsia"/>
        </w:rPr>
        <w:t>1</w:t>
      </w:r>
    </w:p>
    <w:p w:rsidR="000F6DF1" w:rsidRDefault="000F6DF1" w:rsidP="000F6DF1">
      <w:pPr>
        <w:pStyle w:val="a4"/>
        <w:spacing w:before="156" w:after="312"/>
        <w:rPr>
          <w:color w:val="auto"/>
        </w:rPr>
      </w:pPr>
      <w:bookmarkStart w:id="0" w:name="_Hlk83388254"/>
      <w:bookmarkStart w:id="1" w:name="_GoBack"/>
      <w:r>
        <w:rPr>
          <w:rFonts w:hint="eastAsia"/>
          <w:color w:val="auto"/>
        </w:rPr>
        <w:t>申请材料与所需信息清单</w:t>
      </w:r>
      <w:bookmarkEnd w:id="0"/>
    </w:p>
    <w:bookmarkEnd w:id="1"/>
    <w:p w:rsidR="000F6DF1" w:rsidRDefault="000F6DF1" w:rsidP="000F6DF1">
      <w:pPr>
        <w:spacing w:afterLines="50" w:after="156"/>
        <w:ind w:firstLine="640"/>
        <w:rPr>
          <w:rFonts w:ascii="方正仿宋_GBK" w:eastAsia="方正仿宋_GBK" w:hAnsi="方正仿宋_GBK" w:cs="方正仿宋_GBK"/>
          <w:color w:val="auto"/>
        </w:rPr>
      </w:pPr>
      <w:r>
        <w:rPr>
          <w:rFonts w:ascii="方正仿宋_GBK" w:eastAsia="方正仿宋_GBK" w:hAnsi="方正仿宋_GBK" w:cs="方正仿宋_GBK" w:hint="eastAsia"/>
          <w:color w:val="auto"/>
        </w:rPr>
        <w:t>202</w:t>
      </w:r>
      <w:r>
        <w:rPr>
          <w:rFonts w:ascii="方正仿宋_GBK" w:eastAsia="方正仿宋_GBK" w:hAnsi="方正仿宋_GBK" w:cs="方正仿宋_GBK"/>
          <w:color w:val="auto"/>
        </w:rPr>
        <w:t>2</w:t>
      </w:r>
      <w:r>
        <w:rPr>
          <w:rFonts w:ascii="方正仿宋_GBK" w:eastAsia="方正仿宋_GBK" w:hAnsi="方正仿宋_GBK" w:cs="方正仿宋_GBK" w:hint="eastAsia"/>
          <w:color w:val="auto"/>
        </w:rPr>
        <w:t>年上半年向韶山市教育局申请</w:t>
      </w:r>
      <w:r>
        <w:rPr>
          <w:rFonts w:ascii="方正仿宋_GBK" w:eastAsia="方正仿宋_GBK" w:hAnsi="仿宋" w:cs="仿宋" w:hint="eastAsia"/>
          <w:color w:val="auto"/>
        </w:rPr>
        <w:t>认定幼儿园教师资格、小学教师资格、初级中学教师资格</w:t>
      </w:r>
      <w:r>
        <w:rPr>
          <w:rFonts w:ascii="方正仿宋_GBK" w:eastAsia="方正仿宋_GBK" w:hAnsi="方正仿宋_GBK" w:cs="方正仿宋_GBK" w:hint="eastAsia"/>
          <w:color w:val="auto"/>
        </w:rPr>
        <w:t>的人员，申请材料与所需信息清单如下。</w:t>
      </w:r>
    </w:p>
    <w:tbl>
      <w:tblPr>
        <w:tblW w:w="13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687"/>
        <w:gridCol w:w="2136"/>
        <w:gridCol w:w="765"/>
        <w:gridCol w:w="1861"/>
        <w:gridCol w:w="1587"/>
        <w:gridCol w:w="1656"/>
        <w:gridCol w:w="2416"/>
      </w:tblGrid>
      <w:tr w:rsidR="000F6DF1" w:rsidTr="00B307F0">
        <w:trPr>
          <w:trHeight w:val="430"/>
          <w:tblHeader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0"/>
                <w:sz w:val="24"/>
                <w:szCs w:val="24"/>
              </w:rPr>
            </w:pPr>
            <w:bookmarkStart w:id="2" w:name="_Hlk83388487"/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0"/>
                <w:sz w:val="24"/>
                <w:szCs w:val="24"/>
              </w:rPr>
              <w:t>材料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0"/>
                <w:sz w:val="24"/>
                <w:szCs w:val="24"/>
              </w:rPr>
              <w:t>信息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0"/>
                <w:sz w:val="24"/>
                <w:szCs w:val="24"/>
              </w:rPr>
              <w:t>份数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0"/>
                <w:sz w:val="24"/>
                <w:szCs w:val="24"/>
              </w:rPr>
              <w:t>申请人类别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0"/>
                <w:sz w:val="24"/>
                <w:szCs w:val="24"/>
              </w:rPr>
              <w:t>材料形式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0"/>
                <w:sz w:val="24"/>
                <w:szCs w:val="24"/>
              </w:rPr>
              <w:t>提交途径</w:t>
            </w:r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0"/>
                <w:sz w:val="24"/>
                <w:szCs w:val="24"/>
              </w:rPr>
              <w:t>提交时间</w:t>
            </w:r>
          </w:p>
        </w:tc>
      </w:tr>
      <w:tr w:rsidR="000F6DF1" w:rsidTr="00B307F0">
        <w:trPr>
          <w:trHeight w:val="625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湖南省教师资格认定</w:t>
            </w:r>
          </w:p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体检表（见附件3）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原件提交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体检医院</w:t>
            </w:r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现场确认时间</w:t>
            </w:r>
          </w:p>
        </w:tc>
      </w:tr>
      <w:tr w:rsidR="000F6DF1" w:rsidTr="00B307F0">
        <w:trPr>
          <w:trHeight w:val="430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信息录入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网报截止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前</w:t>
            </w:r>
          </w:p>
        </w:tc>
      </w:tr>
      <w:tr w:rsidR="000F6DF1" w:rsidTr="00B307F0">
        <w:trPr>
          <w:trHeight w:val="577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中小学教师资格</w:t>
            </w:r>
          </w:p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考试合格证明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国考合格人员</w:t>
            </w:r>
            <w:proofErr w:type="gramEnd"/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系统核验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网报截止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前</w:t>
            </w:r>
          </w:p>
        </w:tc>
      </w:tr>
      <w:tr w:rsidR="000F6DF1" w:rsidTr="00B307F0">
        <w:trPr>
          <w:trHeight w:val="625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普通话水平</w:t>
            </w:r>
          </w:p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测试等级证书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系统核验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网报截止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前</w:t>
            </w:r>
          </w:p>
        </w:tc>
      </w:tr>
      <w:tr w:rsidR="000F6DF1" w:rsidTr="00B307F0">
        <w:trPr>
          <w:trHeight w:val="601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系统核验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网报截止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前</w:t>
            </w:r>
          </w:p>
        </w:tc>
      </w:tr>
      <w:tr w:rsidR="000F6DF1" w:rsidTr="00B307F0">
        <w:trPr>
          <w:trHeight w:val="430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证件照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JPG/JPEG</w:t>
            </w:r>
          </w:p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图片上传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网报时间</w:t>
            </w:r>
          </w:p>
        </w:tc>
      </w:tr>
      <w:tr w:rsidR="000F6DF1" w:rsidTr="00B307F0">
        <w:trPr>
          <w:trHeight w:val="733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个人承诺书签字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扫码填写</w:t>
            </w:r>
            <w:proofErr w:type="gramEnd"/>
          </w:p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上传确认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网报时间</w:t>
            </w:r>
          </w:p>
        </w:tc>
      </w:tr>
      <w:tr w:rsidR="000F6DF1" w:rsidTr="00B307F0">
        <w:trPr>
          <w:trHeight w:val="430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信息录入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网报时间</w:t>
            </w:r>
          </w:p>
        </w:tc>
      </w:tr>
      <w:tr w:rsidR="000F6DF1" w:rsidTr="00B307F0">
        <w:trPr>
          <w:trHeight w:val="1046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人事关系证明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驻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部队</w:t>
            </w:r>
          </w:p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现役军人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和</w:t>
            </w:r>
            <w:proofErr w:type="gramEnd"/>
          </w:p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现役武警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原件提交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服役单位</w:t>
            </w:r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现场确认时间</w:t>
            </w:r>
          </w:p>
        </w:tc>
      </w:tr>
      <w:tr w:rsidR="000F6DF1" w:rsidTr="00B307F0">
        <w:trPr>
          <w:trHeight w:val="1249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24"/>
                <w:szCs w:val="24"/>
              </w:rPr>
              <w:t>相应学历层次的师范教育专业课程和教育实习成绩复印件、就读学校培养师范生的资质证明（即入学当年省教育厅发布的招生专业目录文件，《目录》师范标识栏内“S”指师范类专业，“J”指师范和非师范兼招专业）、毕业生名册、当年入学的录取名册和现工作单位出具的从业证明等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24"/>
                <w:szCs w:val="24"/>
              </w:rPr>
              <w:t>2015年12月31日前入学的全日制普通高校师范类专业毕业生，现从事中小学教师教育工作且从未申请过教师资格的人员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原件提交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原就读学校</w:t>
            </w:r>
          </w:p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及现工作单位</w:t>
            </w:r>
          </w:p>
        </w:tc>
        <w:tc>
          <w:tcPr>
            <w:tcW w:w="2416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现场确认时间</w:t>
            </w:r>
          </w:p>
        </w:tc>
      </w:tr>
      <w:tr w:rsidR="000F6DF1" w:rsidTr="00B307F0">
        <w:trPr>
          <w:trHeight w:val="591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教师资格认定申请表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5659" w:type="dxa"/>
            <w:gridSpan w:val="3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此项材料由认定机构统一导出打印</w:t>
            </w:r>
          </w:p>
        </w:tc>
      </w:tr>
      <w:tr w:rsidR="000F6DF1" w:rsidTr="00B307F0">
        <w:trPr>
          <w:trHeight w:val="643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687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无犯罪记录证明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港澳台申请人</w:t>
            </w:r>
          </w:p>
        </w:tc>
        <w:tc>
          <w:tcPr>
            <w:tcW w:w="5659" w:type="dxa"/>
            <w:gridSpan w:val="3"/>
            <w:shd w:val="clear" w:color="auto" w:fill="auto"/>
            <w:noWrap/>
            <w:vAlign w:val="center"/>
          </w:tcPr>
          <w:p w:rsidR="000F6DF1" w:rsidRDefault="000F6DF1" w:rsidP="00B307F0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kern w:val="0"/>
                <w:sz w:val="24"/>
                <w:szCs w:val="24"/>
              </w:rPr>
              <w:t>此项信息由认定机构联系公安机关办理</w:t>
            </w:r>
          </w:p>
        </w:tc>
      </w:tr>
      <w:bookmarkEnd w:id="2"/>
    </w:tbl>
    <w:p w:rsidR="00750012" w:rsidRPr="000F6DF1" w:rsidRDefault="000F6DF1">
      <w:pPr>
        <w:ind w:firstLine="640"/>
      </w:pPr>
    </w:p>
    <w:sectPr w:rsidR="00750012" w:rsidRPr="000F6DF1" w:rsidSect="000F6D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F1"/>
    <w:rsid w:val="000F6DF1"/>
    <w:rsid w:val="00167DB3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9B979-67F9-4688-A28D-1C3199F0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F1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/>
      <w:color w:val="000000" w:themeColor="tex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顶格附件"/>
    <w:next w:val="a4"/>
    <w:link w:val="a5"/>
    <w:qFormat/>
    <w:rsid w:val="000F6DF1"/>
    <w:pPr>
      <w:spacing w:afterLines="100" w:line="560" w:lineRule="exact"/>
    </w:pPr>
    <w:rPr>
      <w:rFonts w:ascii="黑体" w:eastAsia="黑体" w:hAnsi="黑体" w:cs="宋体"/>
      <w:sz w:val="32"/>
      <w:shd w:val="clear" w:color="auto" w:fill="FFFFFF"/>
    </w:rPr>
  </w:style>
  <w:style w:type="paragraph" w:customStyle="1" w:styleId="a4">
    <w:name w:val="附件标题"/>
    <w:next w:val="a"/>
    <w:link w:val="a6"/>
    <w:qFormat/>
    <w:rsid w:val="000F6DF1"/>
    <w:pPr>
      <w:spacing w:beforeLines="50" w:afterLines="100" w:line="560" w:lineRule="exact"/>
      <w:jc w:val="center"/>
      <w:outlineLvl w:val="2"/>
    </w:pPr>
    <w:rPr>
      <w:rFonts w:ascii="方正小标宋简体" w:eastAsia="方正小标宋简体" w:hAnsi="Times New Roman"/>
      <w:color w:val="000000" w:themeColor="text1"/>
      <w:sz w:val="44"/>
    </w:rPr>
  </w:style>
  <w:style w:type="character" w:customStyle="1" w:styleId="a5">
    <w:name w:val="顶格附件 字符"/>
    <w:basedOn w:val="a0"/>
    <w:link w:val="a3"/>
    <w:qFormat/>
    <w:rsid w:val="000F6DF1"/>
    <w:rPr>
      <w:rFonts w:ascii="黑体" w:eastAsia="黑体" w:hAnsi="黑体" w:cs="宋体"/>
      <w:sz w:val="32"/>
    </w:rPr>
  </w:style>
  <w:style w:type="character" w:customStyle="1" w:styleId="a6">
    <w:name w:val="附件标题 字符"/>
    <w:basedOn w:val="a0"/>
    <w:link w:val="a4"/>
    <w:qFormat/>
    <w:rsid w:val="000F6DF1"/>
    <w:rPr>
      <w:rFonts w:ascii="方正小标宋简体" w:eastAsia="方正小标宋简体" w:hAnsi="Times New Roman"/>
      <w:color w:val="000000" w:themeColor="text1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402</Characters>
  <Application>Microsoft Office Word</Application>
  <DocSecurity>0</DocSecurity>
  <Lines>21</Lines>
  <Paragraphs>17</Paragraphs>
  <ScaleCrop>false</ScaleCrop>
  <Company>微软中国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2022-10-09T09:34:00Z</dcterms:created>
  <dcterms:modified xsi:type="dcterms:W3CDTF">2022-10-09T09:35:00Z</dcterms:modified>
</cp:coreProperties>
</file>